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E56D" w14:textId="77777777" w:rsidR="00956A6F" w:rsidRPr="000B5FAE" w:rsidRDefault="00956A6F" w:rsidP="00956A6F">
      <w:pPr>
        <w:spacing w:line="360" w:lineRule="auto"/>
        <w:jc w:val="center"/>
        <w:rPr>
          <w:rFonts w:ascii="Myriad Pro" w:hAnsi="Myriad Pro"/>
        </w:rPr>
      </w:pPr>
      <w:r w:rsidRPr="000B5FAE">
        <w:rPr>
          <w:rFonts w:ascii="Myriad Pro" w:hAnsi="Myriad Pro"/>
          <w:noProof/>
        </w:rPr>
        <w:drawing>
          <wp:inline distT="0" distB="0" distL="0" distR="0" wp14:anchorId="7F7F3EEF" wp14:editId="4F9E4AE3">
            <wp:extent cx="904875" cy="647700"/>
            <wp:effectExtent l="0" t="0" r="9525" b="0"/>
            <wp:docPr id="1" name="Picture 1" descr="APSE logo (m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E logo (me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5713" w14:textId="77777777" w:rsidR="00956A6F" w:rsidRPr="000B5FAE" w:rsidRDefault="00956A6F" w:rsidP="00956A6F">
      <w:pPr>
        <w:spacing w:line="360" w:lineRule="auto"/>
        <w:rPr>
          <w:rFonts w:ascii="Myriad Pro" w:hAnsi="Myriad Pro"/>
          <w:b/>
          <w:sz w:val="32"/>
          <w:szCs w:val="32"/>
        </w:rPr>
      </w:pPr>
      <w:r w:rsidRPr="000B5FAE">
        <w:rPr>
          <w:rFonts w:ascii="Myriad Pro" w:hAnsi="Myriad Pro"/>
          <w:b/>
          <w:sz w:val="32"/>
          <w:szCs w:val="32"/>
        </w:rPr>
        <w:t>PERSON SPECIFICATION</w:t>
      </w:r>
      <w:r w:rsidRPr="000B5FAE">
        <w:rPr>
          <w:rFonts w:ascii="Myriad Pro" w:hAnsi="Myriad Pro"/>
          <w:b/>
          <w:sz w:val="32"/>
          <w:szCs w:val="32"/>
        </w:rPr>
        <w:tab/>
      </w:r>
      <w:r w:rsidRPr="000B5FAE">
        <w:rPr>
          <w:rFonts w:ascii="Myriad Pro" w:hAnsi="Myriad Pro"/>
          <w:b/>
          <w:sz w:val="32"/>
          <w:szCs w:val="32"/>
        </w:rPr>
        <w:tab/>
      </w:r>
      <w:r w:rsidRPr="000B5FAE">
        <w:rPr>
          <w:rFonts w:ascii="Myriad Pro" w:hAnsi="Myriad Pro"/>
          <w:b/>
          <w:sz w:val="32"/>
          <w:szCs w:val="32"/>
        </w:rPr>
        <w:tab/>
      </w:r>
      <w:r w:rsidRPr="000B5FAE">
        <w:rPr>
          <w:rFonts w:ascii="Myriad Pro" w:hAnsi="Myriad Pro"/>
          <w:b/>
          <w:sz w:val="32"/>
          <w:szCs w:val="32"/>
        </w:rPr>
        <w:tab/>
      </w:r>
    </w:p>
    <w:p w14:paraId="51962A86" w14:textId="77777777" w:rsidR="00956A6F" w:rsidRPr="000B5FAE" w:rsidRDefault="00956A6F" w:rsidP="00956A6F">
      <w:pPr>
        <w:spacing w:line="360" w:lineRule="auto"/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240"/>
      </w:tblGrid>
      <w:tr w:rsidR="00956A6F" w:rsidRPr="000B5FAE" w14:paraId="4857F103" w14:textId="77777777" w:rsidTr="00F9499F">
        <w:tc>
          <w:tcPr>
            <w:tcW w:w="2268" w:type="dxa"/>
          </w:tcPr>
          <w:p w14:paraId="08EA407B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0B5FAE">
              <w:rPr>
                <w:rFonts w:ascii="Myriad Pro" w:hAnsi="Myriad Pro"/>
                <w:b/>
              </w:rPr>
              <w:t>Post</w:t>
            </w:r>
          </w:p>
        </w:tc>
        <w:tc>
          <w:tcPr>
            <w:tcW w:w="12240" w:type="dxa"/>
          </w:tcPr>
          <w:p w14:paraId="1DB87472" w14:textId="34D962B8" w:rsidR="00956A6F" w:rsidRPr="000B5FAE" w:rsidRDefault="00DA6649" w:rsidP="00E42F04">
            <w:pPr>
              <w:spacing w:line="360" w:lineRule="auto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t xml:space="preserve">Graduate </w:t>
            </w:r>
            <w:r w:rsidR="00FC6E79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>Opportunity</w:t>
            </w:r>
            <w:r w:rsidR="003B1866" w:rsidRPr="003B1866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>-</w:t>
            </w:r>
            <w:r w:rsidRPr="003B1866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 xml:space="preserve"> Energy and Climate</w:t>
            </w:r>
            <w:r w:rsidR="00956A6F" w:rsidRPr="003B1866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13872" w:rsidRPr="003B1866">
              <w:rPr>
                <w:rFonts w:ascii="Myriad Pro" w:hAnsi="Myriad Pro"/>
                <w:b/>
                <w:color w:val="000000" w:themeColor="text1"/>
                <w:sz w:val="28"/>
                <w:szCs w:val="28"/>
              </w:rPr>
              <w:t>Research Officer</w:t>
            </w:r>
          </w:p>
        </w:tc>
      </w:tr>
      <w:tr w:rsidR="00956A6F" w:rsidRPr="000B5FAE" w14:paraId="16483735" w14:textId="77777777" w:rsidTr="00F9499F">
        <w:tc>
          <w:tcPr>
            <w:tcW w:w="2268" w:type="dxa"/>
          </w:tcPr>
          <w:p w14:paraId="70C5D162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0B5FAE">
              <w:rPr>
                <w:rFonts w:ascii="Myriad Pro" w:hAnsi="Myriad Pro"/>
                <w:b/>
              </w:rPr>
              <w:t>Reporting to</w:t>
            </w:r>
          </w:p>
        </w:tc>
        <w:tc>
          <w:tcPr>
            <w:tcW w:w="12240" w:type="dxa"/>
          </w:tcPr>
          <w:p w14:paraId="6FFE9FE0" w14:textId="77777777" w:rsidR="00956A6F" w:rsidRPr="000B5FAE" w:rsidRDefault="00B60FD8" w:rsidP="00833BF8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Head of APSE Energy</w:t>
            </w:r>
          </w:p>
        </w:tc>
      </w:tr>
      <w:tr w:rsidR="00956A6F" w:rsidRPr="000B5FAE" w14:paraId="4F121D0C" w14:textId="77777777" w:rsidTr="00F9499F">
        <w:tc>
          <w:tcPr>
            <w:tcW w:w="2268" w:type="dxa"/>
          </w:tcPr>
          <w:p w14:paraId="6B7AB635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0B5FAE">
              <w:rPr>
                <w:rFonts w:ascii="Myriad Pro" w:hAnsi="Myriad Pro"/>
                <w:b/>
              </w:rPr>
              <w:t>Grade</w:t>
            </w:r>
          </w:p>
        </w:tc>
        <w:tc>
          <w:tcPr>
            <w:tcW w:w="12240" w:type="dxa"/>
          </w:tcPr>
          <w:p w14:paraId="5DACF3CE" w14:textId="578408F6" w:rsidR="00956A6F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SCP 12</w:t>
            </w:r>
            <w:r w:rsidR="00956A6F" w:rsidRPr="000B5FAE">
              <w:rPr>
                <w:rFonts w:ascii="Myriad Pro" w:hAnsi="Myriad Pro"/>
              </w:rPr>
              <w:t xml:space="preserve"> </w:t>
            </w:r>
          </w:p>
        </w:tc>
      </w:tr>
      <w:tr w:rsidR="00956A6F" w:rsidRPr="000B5FAE" w14:paraId="55B83176" w14:textId="77777777" w:rsidTr="00F9499F">
        <w:tc>
          <w:tcPr>
            <w:tcW w:w="2268" w:type="dxa"/>
          </w:tcPr>
          <w:p w14:paraId="04F12ED4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0B5FAE">
              <w:rPr>
                <w:rFonts w:ascii="Myriad Pro" w:hAnsi="Myriad Pro"/>
                <w:b/>
              </w:rPr>
              <w:t>Post Purpose</w:t>
            </w:r>
          </w:p>
        </w:tc>
        <w:tc>
          <w:tcPr>
            <w:tcW w:w="12240" w:type="dxa"/>
          </w:tcPr>
          <w:p w14:paraId="339E29D9" w14:textId="260A202B" w:rsidR="00956A6F" w:rsidRPr="000B5FAE" w:rsidRDefault="00DA6649" w:rsidP="000C1459">
            <w:pPr>
              <w:spacing w:line="360" w:lineRule="auto"/>
              <w:rPr>
                <w:rFonts w:ascii="Myriad Pro" w:hAnsi="Myriad Pro"/>
              </w:rPr>
            </w:pPr>
            <w:r w:rsidRPr="0046572A">
              <w:rPr>
                <w:rFonts w:ascii="Myriad Pro" w:hAnsi="Myriad Pro"/>
              </w:rPr>
              <w:t>To research</w:t>
            </w:r>
            <w:r>
              <w:rPr>
                <w:rFonts w:ascii="Myriad Pro" w:hAnsi="Myriad Pro"/>
              </w:rPr>
              <w:t xml:space="preserve"> </w:t>
            </w:r>
            <w:r w:rsidRPr="0046572A">
              <w:rPr>
                <w:rFonts w:ascii="Myriad Pro" w:hAnsi="Myriad Pro"/>
              </w:rPr>
              <w:t xml:space="preserve">developments </w:t>
            </w:r>
            <w:r>
              <w:rPr>
                <w:rFonts w:ascii="Myriad Pro" w:hAnsi="Myriad Pro"/>
              </w:rPr>
              <w:t>in the energy and climate change sector which are of relevance to local government, assisting Councils and supporting the production of briefings, events</w:t>
            </w:r>
            <w:r w:rsidR="00213872">
              <w:rPr>
                <w:rFonts w:ascii="Myriad Pro" w:hAnsi="Myriad Pro"/>
              </w:rPr>
              <w:t>,</w:t>
            </w:r>
            <w:r>
              <w:rPr>
                <w:rFonts w:ascii="Myriad Pro" w:hAnsi="Myriad Pro"/>
              </w:rPr>
              <w:t xml:space="preserve"> marketing</w:t>
            </w:r>
            <w:r w:rsidR="00213872">
              <w:rPr>
                <w:rFonts w:ascii="Myriad Pro" w:hAnsi="Myriad Pro"/>
              </w:rPr>
              <w:t xml:space="preserve"> </w:t>
            </w:r>
            <w:r w:rsidR="00213872" w:rsidRPr="003B1866">
              <w:rPr>
                <w:rFonts w:ascii="Myriad Pro" w:hAnsi="Myriad Pro"/>
                <w:color w:val="000000" w:themeColor="text1"/>
              </w:rPr>
              <w:t>material and social media content.</w:t>
            </w:r>
          </w:p>
        </w:tc>
      </w:tr>
    </w:tbl>
    <w:p w14:paraId="164E6E96" w14:textId="77777777" w:rsidR="00956A6F" w:rsidRPr="000B5FAE" w:rsidRDefault="00956A6F" w:rsidP="00956A6F">
      <w:pPr>
        <w:spacing w:line="360" w:lineRule="auto"/>
        <w:rPr>
          <w:rFonts w:ascii="Myriad Pro" w:hAnsi="Myriad Pro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8111"/>
        <w:gridCol w:w="1260"/>
        <w:gridCol w:w="1260"/>
        <w:gridCol w:w="1620"/>
      </w:tblGrid>
      <w:tr w:rsidR="00956A6F" w:rsidRPr="000B5FAE" w14:paraId="610EAA59" w14:textId="77777777" w:rsidTr="00F9499F">
        <w:tc>
          <w:tcPr>
            <w:tcW w:w="2257" w:type="dxa"/>
            <w:shd w:val="clear" w:color="auto" w:fill="FFFFE5"/>
          </w:tcPr>
          <w:p w14:paraId="59F5277D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ATTRIBUTES</w:t>
            </w:r>
          </w:p>
        </w:tc>
        <w:tc>
          <w:tcPr>
            <w:tcW w:w="8111" w:type="dxa"/>
            <w:shd w:val="clear" w:color="auto" w:fill="FFFFE5"/>
          </w:tcPr>
          <w:p w14:paraId="2CF8CCB0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DETAIL</w:t>
            </w:r>
          </w:p>
        </w:tc>
        <w:tc>
          <w:tcPr>
            <w:tcW w:w="1260" w:type="dxa"/>
            <w:shd w:val="clear" w:color="auto" w:fill="F3F3F3"/>
          </w:tcPr>
          <w:p w14:paraId="5FD15374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E</w:t>
            </w:r>
          </w:p>
        </w:tc>
        <w:tc>
          <w:tcPr>
            <w:tcW w:w="1260" w:type="dxa"/>
            <w:shd w:val="clear" w:color="auto" w:fill="F3F3F3"/>
          </w:tcPr>
          <w:p w14:paraId="7C7B68F8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D</w:t>
            </w:r>
          </w:p>
        </w:tc>
        <w:tc>
          <w:tcPr>
            <w:tcW w:w="1620" w:type="dxa"/>
            <w:shd w:val="clear" w:color="auto" w:fill="F3F3F3"/>
          </w:tcPr>
          <w:p w14:paraId="2576FE83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ID</w:t>
            </w:r>
          </w:p>
        </w:tc>
      </w:tr>
      <w:tr w:rsidR="00DA6649" w:rsidRPr="000B5FAE" w14:paraId="0BB69A58" w14:textId="77777777" w:rsidTr="00F9499F">
        <w:trPr>
          <w:cantSplit/>
        </w:trPr>
        <w:tc>
          <w:tcPr>
            <w:tcW w:w="2257" w:type="dxa"/>
            <w:vMerge w:val="restart"/>
            <w:shd w:val="clear" w:color="auto" w:fill="FFFFE5"/>
          </w:tcPr>
          <w:p w14:paraId="4A7ED99E" w14:textId="44A1E32A" w:rsidR="00DA6649" w:rsidRPr="000B5FAE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Qualifications</w:t>
            </w:r>
          </w:p>
        </w:tc>
        <w:tc>
          <w:tcPr>
            <w:tcW w:w="8111" w:type="dxa"/>
            <w:shd w:val="clear" w:color="auto" w:fill="FFFFE5"/>
          </w:tcPr>
          <w:p w14:paraId="7F6F6021" w14:textId="2E396A1C" w:rsidR="00DA6649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Educated to degree level or equivalent professional qualification</w:t>
            </w:r>
            <w:r>
              <w:rPr>
                <w:rFonts w:ascii="Myriad Pro" w:hAnsi="Myriad Pro"/>
              </w:rPr>
              <w:t xml:space="preserve"> (with significant content in a topic such as energy management, climate change, sustainability, environmental science or a related topic would be ben</w:t>
            </w:r>
            <w:r w:rsidR="00213872">
              <w:rPr>
                <w:rFonts w:ascii="Myriad Pro" w:hAnsi="Myriad Pro"/>
              </w:rPr>
              <w:t>e</w:t>
            </w:r>
            <w:r>
              <w:rPr>
                <w:rFonts w:ascii="Myriad Pro" w:hAnsi="Myriad Pro"/>
              </w:rPr>
              <w:t>ficial)</w:t>
            </w:r>
          </w:p>
        </w:tc>
        <w:tc>
          <w:tcPr>
            <w:tcW w:w="1260" w:type="dxa"/>
            <w:shd w:val="clear" w:color="auto" w:fill="F3F3F3"/>
          </w:tcPr>
          <w:p w14:paraId="6EC7DB1B" w14:textId="3DAAB52F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042D843D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6136BB26" w14:textId="1DF50CC0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</w:t>
            </w:r>
          </w:p>
        </w:tc>
      </w:tr>
      <w:tr w:rsidR="00DA6649" w:rsidRPr="000B5FAE" w14:paraId="595ED6B7" w14:textId="77777777" w:rsidTr="00F9499F">
        <w:trPr>
          <w:cantSplit/>
        </w:trPr>
        <w:tc>
          <w:tcPr>
            <w:tcW w:w="2257" w:type="dxa"/>
            <w:vMerge/>
            <w:shd w:val="clear" w:color="auto" w:fill="FFFFE5"/>
          </w:tcPr>
          <w:p w14:paraId="7832E2DA" w14:textId="77777777" w:rsidR="00DA6649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5335CD44" w14:textId="3BA7C780" w:rsidR="00DA6649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English and mathematics (GCSE Grade 4+ / C+) </w:t>
            </w:r>
          </w:p>
        </w:tc>
        <w:tc>
          <w:tcPr>
            <w:tcW w:w="1260" w:type="dxa"/>
            <w:shd w:val="clear" w:color="auto" w:fill="F3F3F3"/>
          </w:tcPr>
          <w:p w14:paraId="52107E26" w14:textId="238356AE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5DC4467A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4DD0ABE2" w14:textId="5CF6E46F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</w:t>
            </w:r>
          </w:p>
        </w:tc>
      </w:tr>
      <w:tr w:rsidR="00020D2D" w:rsidRPr="000B5FAE" w14:paraId="349C1C6A" w14:textId="77777777" w:rsidTr="00F9499F">
        <w:trPr>
          <w:cantSplit/>
        </w:trPr>
        <w:tc>
          <w:tcPr>
            <w:tcW w:w="2257" w:type="dxa"/>
            <w:vMerge w:val="restart"/>
            <w:shd w:val="clear" w:color="auto" w:fill="FFFFE5"/>
          </w:tcPr>
          <w:p w14:paraId="0AAA1278" w14:textId="77777777" w:rsidR="00020D2D" w:rsidRPr="000B5FAE" w:rsidRDefault="00020D2D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0B5FAE">
              <w:rPr>
                <w:rFonts w:ascii="Myriad Pro" w:hAnsi="Myriad Pro"/>
                <w:b/>
              </w:rPr>
              <w:t>RELEVANT EXPERIENCE</w:t>
            </w:r>
          </w:p>
        </w:tc>
        <w:tc>
          <w:tcPr>
            <w:tcW w:w="8111" w:type="dxa"/>
            <w:shd w:val="clear" w:color="auto" w:fill="FFFFE5"/>
          </w:tcPr>
          <w:p w14:paraId="39933BEB" w14:textId="5683DD61" w:rsidR="00020D2D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Able to research topics and present finding</w:t>
            </w:r>
            <w:r w:rsidR="00213872" w:rsidRPr="003B1866">
              <w:rPr>
                <w:rFonts w:ascii="Myriad Pro" w:hAnsi="Myriad Pro"/>
                <w:color w:val="000000" w:themeColor="text1"/>
              </w:rPr>
              <w:t>s</w:t>
            </w:r>
            <w:r w:rsidRPr="003B1866">
              <w:rPr>
                <w:rFonts w:ascii="Myriad Pro" w:hAnsi="Myriad Pro"/>
                <w:color w:val="000000" w:themeColor="text1"/>
              </w:rPr>
              <w:t xml:space="preserve"> in a clear and coherent form</w:t>
            </w:r>
            <w:r w:rsidR="00213872" w:rsidRPr="003B1866">
              <w:rPr>
                <w:rFonts w:ascii="Myriad Pro" w:hAnsi="Myriad Pro"/>
                <w:color w:val="000000" w:themeColor="text1"/>
              </w:rPr>
              <w:t>at</w:t>
            </w:r>
            <w:r w:rsidRPr="003B1866">
              <w:rPr>
                <w:rFonts w:ascii="Myriad Pro" w:hAnsi="Myriad Pro"/>
                <w:color w:val="000000" w:themeColor="text1"/>
              </w:rPr>
              <w:t xml:space="preserve"> both written and oral</w:t>
            </w:r>
            <w:r w:rsidR="00213872" w:rsidRPr="003B1866">
              <w:rPr>
                <w:rFonts w:ascii="Myriad Pro" w:hAnsi="Myriad Pro"/>
                <w:color w:val="000000" w:themeColor="text1"/>
              </w:rPr>
              <w:t>ly</w:t>
            </w:r>
            <w:r w:rsidR="00316AEB" w:rsidRPr="003B1866">
              <w:rPr>
                <w:rFonts w:ascii="Myriad Pro" w:hAnsi="Myriad Pro"/>
                <w:color w:val="000000" w:themeColor="text1"/>
              </w:rPr>
              <w:t xml:space="preserve"> and demonstrate an understanding of different research tools and techniques. </w:t>
            </w:r>
          </w:p>
        </w:tc>
        <w:tc>
          <w:tcPr>
            <w:tcW w:w="1260" w:type="dxa"/>
            <w:shd w:val="clear" w:color="auto" w:fill="F3F3F3"/>
          </w:tcPr>
          <w:p w14:paraId="606E744B" w14:textId="77777777" w:rsidR="00020D2D" w:rsidRPr="000B5FAE" w:rsidRDefault="00020D2D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08705DDB" w14:textId="77777777" w:rsidR="00020D2D" w:rsidRPr="000B5FAE" w:rsidRDefault="00020D2D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59CD50A8" w14:textId="4B6D80F5" w:rsidR="00020D2D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</w:t>
            </w:r>
            <w:r>
              <w:rPr>
                <w:rFonts w:ascii="Myriad Pro" w:hAnsi="Myriad Pro"/>
              </w:rPr>
              <w:t>,</w:t>
            </w:r>
            <w:r w:rsidRPr="000B5FAE">
              <w:rPr>
                <w:rFonts w:ascii="Myriad Pro" w:hAnsi="Myriad Pro"/>
              </w:rPr>
              <w:t xml:space="preserve"> I</w:t>
            </w:r>
            <w:r>
              <w:rPr>
                <w:rFonts w:ascii="Myriad Pro" w:hAnsi="Myriad Pro"/>
              </w:rPr>
              <w:t xml:space="preserve"> &amp; T</w:t>
            </w:r>
          </w:p>
        </w:tc>
      </w:tr>
      <w:tr w:rsidR="00DA6649" w:rsidRPr="000B5FAE" w14:paraId="134A08BD" w14:textId="77777777" w:rsidTr="00F9499F">
        <w:trPr>
          <w:cantSplit/>
        </w:trPr>
        <w:tc>
          <w:tcPr>
            <w:tcW w:w="2257" w:type="dxa"/>
            <w:vMerge/>
          </w:tcPr>
          <w:p w14:paraId="32A166F1" w14:textId="77777777" w:rsidR="00DA6649" w:rsidRPr="000B5FAE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74F6EDEF" w14:textId="173551C0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Able to absorb and digest technical information and articulate it in a clear and precise way in both oral and written format</w:t>
            </w:r>
          </w:p>
        </w:tc>
        <w:tc>
          <w:tcPr>
            <w:tcW w:w="1260" w:type="dxa"/>
            <w:shd w:val="clear" w:color="auto" w:fill="F3F3F3"/>
          </w:tcPr>
          <w:p w14:paraId="4012E77B" w14:textId="6DF84134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304724B0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345746F6" w14:textId="42F901B5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</w:t>
            </w:r>
            <w:r>
              <w:rPr>
                <w:rFonts w:ascii="Myriad Pro" w:hAnsi="Myriad Pro"/>
              </w:rPr>
              <w:t>,</w:t>
            </w:r>
            <w:r w:rsidRPr="000B5FAE">
              <w:rPr>
                <w:rFonts w:ascii="Myriad Pro" w:hAnsi="Myriad Pro"/>
              </w:rPr>
              <w:t xml:space="preserve"> I</w:t>
            </w:r>
            <w:r>
              <w:rPr>
                <w:rFonts w:ascii="Myriad Pro" w:hAnsi="Myriad Pro"/>
              </w:rPr>
              <w:t xml:space="preserve"> &amp; T</w:t>
            </w:r>
          </w:p>
        </w:tc>
      </w:tr>
      <w:tr w:rsidR="00DA6649" w:rsidRPr="000B5FAE" w14:paraId="1F91AA1F" w14:textId="77777777" w:rsidTr="00F9499F">
        <w:trPr>
          <w:cantSplit/>
        </w:trPr>
        <w:tc>
          <w:tcPr>
            <w:tcW w:w="2257" w:type="dxa"/>
            <w:vMerge/>
          </w:tcPr>
          <w:p w14:paraId="2D6813B7" w14:textId="77777777" w:rsidR="00DA6649" w:rsidRPr="000B5FAE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0CC92D9F" w14:textId="1FE6997F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 xml:space="preserve">Experience of liaising </w:t>
            </w:r>
            <w:r w:rsidR="00213872" w:rsidRPr="003B1866">
              <w:rPr>
                <w:rFonts w:ascii="Myriad Pro" w:hAnsi="Myriad Pro"/>
                <w:color w:val="000000" w:themeColor="text1"/>
              </w:rPr>
              <w:t xml:space="preserve">with </w:t>
            </w:r>
            <w:r w:rsidRPr="003B1866">
              <w:rPr>
                <w:rFonts w:ascii="Myriad Pro" w:hAnsi="Myriad Pro"/>
                <w:color w:val="000000" w:themeColor="text1"/>
              </w:rPr>
              <w:t>people at a</w:t>
            </w:r>
            <w:r w:rsidR="00213872" w:rsidRPr="003B1866">
              <w:rPr>
                <w:rFonts w:ascii="Myriad Pro" w:hAnsi="Myriad Pro"/>
                <w:color w:val="000000" w:themeColor="text1"/>
              </w:rPr>
              <w:t xml:space="preserve"> range of</w:t>
            </w:r>
            <w:r w:rsidRPr="003B1866">
              <w:rPr>
                <w:rFonts w:ascii="Myriad Pro" w:hAnsi="Myriad Pro"/>
                <w:color w:val="000000" w:themeColor="text1"/>
              </w:rPr>
              <w:t xml:space="preserve"> levels and from a variety of disciplines</w:t>
            </w:r>
          </w:p>
        </w:tc>
        <w:tc>
          <w:tcPr>
            <w:tcW w:w="1260" w:type="dxa"/>
            <w:shd w:val="clear" w:color="auto" w:fill="F3F3F3"/>
          </w:tcPr>
          <w:p w14:paraId="1CE7F3F2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shd w:val="clear" w:color="auto" w:fill="F3F3F3"/>
          </w:tcPr>
          <w:p w14:paraId="098653D3" w14:textId="64E7A840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shd w:val="clear" w:color="auto" w:fill="F3F3F3"/>
          </w:tcPr>
          <w:p w14:paraId="014A6F04" w14:textId="0F880682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 &amp; I</w:t>
            </w:r>
          </w:p>
        </w:tc>
      </w:tr>
      <w:tr w:rsidR="008E185D" w:rsidRPr="000B5FAE" w14:paraId="755F74B2" w14:textId="77777777" w:rsidTr="008E185D">
        <w:trPr>
          <w:cantSplit/>
          <w:trHeight w:val="419"/>
        </w:trPr>
        <w:tc>
          <w:tcPr>
            <w:tcW w:w="2257" w:type="dxa"/>
            <w:vMerge/>
          </w:tcPr>
          <w:p w14:paraId="7049AA2B" w14:textId="77777777" w:rsidR="008E185D" w:rsidRPr="000B5FAE" w:rsidRDefault="008E185D" w:rsidP="000C1459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551220A4" w14:textId="721D0163" w:rsidR="00316AEB" w:rsidRPr="003B1866" w:rsidRDefault="00316AEB" w:rsidP="000C1459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 xml:space="preserve">Aptitude to understand different systems of decision making including local, national and global systems of government or public policy decision making.   </w:t>
            </w:r>
          </w:p>
        </w:tc>
        <w:tc>
          <w:tcPr>
            <w:tcW w:w="1260" w:type="dxa"/>
            <w:shd w:val="clear" w:color="auto" w:fill="F3F3F3"/>
          </w:tcPr>
          <w:p w14:paraId="337B1882" w14:textId="77777777" w:rsidR="008E185D" w:rsidRPr="000B5FAE" w:rsidRDefault="008E185D" w:rsidP="000C1459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shd w:val="clear" w:color="auto" w:fill="F3F3F3"/>
          </w:tcPr>
          <w:p w14:paraId="14680068" w14:textId="77777777" w:rsidR="008E185D" w:rsidRPr="000B5FAE" w:rsidRDefault="008E185D" w:rsidP="000C145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shd w:val="clear" w:color="auto" w:fill="F3F3F3"/>
          </w:tcPr>
          <w:p w14:paraId="74E44CB3" w14:textId="706E61DF" w:rsidR="008E185D" w:rsidRPr="000B5FAE" w:rsidRDefault="00DA6649" w:rsidP="000C1459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 &amp; I</w:t>
            </w:r>
          </w:p>
        </w:tc>
      </w:tr>
      <w:tr w:rsidR="00020D2D" w:rsidRPr="000B5FAE" w14:paraId="078EE05F" w14:textId="77777777" w:rsidTr="00F9499F">
        <w:trPr>
          <w:cantSplit/>
        </w:trPr>
        <w:tc>
          <w:tcPr>
            <w:tcW w:w="2257" w:type="dxa"/>
            <w:vMerge/>
          </w:tcPr>
          <w:p w14:paraId="2E76148A" w14:textId="77777777" w:rsidR="00020D2D" w:rsidRPr="000B5FAE" w:rsidRDefault="00020D2D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02FEC7EE" w14:textId="0D48D1B6" w:rsidR="00020D2D" w:rsidRPr="003B1866" w:rsidRDefault="00213872" w:rsidP="000C1459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 xml:space="preserve">Research or work </w:t>
            </w:r>
            <w:r w:rsidR="008E185D" w:rsidRPr="003B1866">
              <w:rPr>
                <w:rFonts w:ascii="Myriad Pro" w:hAnsi="Myriad Pro"/>
                <w:color w:val="000000" w:themeColor="text1"/>
              </w:rPr>
              <w:t xml:space="preserve">related to </w:t>
            </w:r>
            <w:r w:rsidR="00020D2D" w:rsidRPr="003B1866">
              <w:rPr>
                <w:rFonts w:ascii="Myriad Pro" w:hAnsi="Myriad Pro"/>
                <w:color w:val="000000" w:themeColor="text1"/>
              </w:rPr>
              <w:t xml:space="preserve">the </w:t>
            </w:r>
            <w:r w:rsidR="000C1459" w:rsidRPr="003B1866">
              <w:rPr>
                <w:rFonts w:ascii="Myriad Pro" w:hAnsi="Myriad Pro"/>
                <w:color w:val="000000" w:themeColor="text1"/>
              </w:rPr>
              <w:t>e</w:t>
            </w:r>
            <w:r w:rsidR="00020D2D" w:rsidRPr="003B1866">
              <w:rPr>
                <w:rFonts w:ascii="Myriad Pro" w:hAnsi="Myriad Pro"/>
                <w:color w:val="000000" w:themeColor="text1"/>
              </w:rPr>
              <w:t xml:space="preserve">nergy </w:t>
            </w:r>
            <w:r w:rsidR="008E185D" w:rsidRPr="003B1866">
              <w:rPr>
                <w:rFonts w:ascii="Myriad Pro" w:hAnsi="Myriad Pro"/>
                <w:color w:val="000000" w:themeColor="text1"/>
              </w:rPr>
              <w:t>/ climate change agenda</w:t>
            </w:r>
            <w:r w:rsidR="00020D2D" w:rsidRPr="003B1866">
              <w:rPr>
                <w:rFonts w:ascii="Myriad Pro" w:hAnsi="Myriad Pro"/>
                <w:color w:val="000000" w:themeColor="text1"/>
              </w:rPr>
              <w:t xml:space="preserve"> </w:t>
            </w:r>
            <w:r w:rsidRPr="003B1866">
              <w:rPr>
                <w:rFonts w:ascii="Myriad Pro" w:hAnsi="Myriad Pro"/>
                <w:color w:val="000000" w:themeColor="text1"/>
              </w:rPr>
              <w:t xml:space="preserve">(this could have been undertaken as part of an academic course) </w:t>
            </w:r>
          </w:p>
        </w:tc>
        <w:tc>
          <w:tcPr>
            <w:tcW w:w="1260" w:type="dxa"/>
            <w:shd w:val="clear" w:color="auto" w:fill="F3F3F3"/>
          </w:tcPr>
          <w:p w14:paraId="0348A81E" w14:textId="77777777" w:rsidR="00020D2D" w:rsidRPr="000B5FAE" w:rsidRDefault="00020D2D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shd w:val="clear" w:color="auto" w:fill="F3F3F3"/>
          </w:tcPr>
          <w:p w14:paraId="1566324A" w14:textId="77777777" w:rsidR="00020D2D" w:rsidRPr="000B5FAE" w:rsidRDefault="00E556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shd w:val="clear" w:color="auto" w:fill="F3F3F3"/>
          </w:tcPr>
          <w:p w14:paraId="0CA3EB84" w14:textId="77777777" w:rsidR="00020D2D" w:rsidRPr="000B5FAE" w:rsidRDefault="000C145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0B11E146" w14:textId="77777777" w:rsidTr="00F9499F">
        <w:trPr>
          <w:cantSplit/>
          <w:trHeight w:val="436"/>
        </w:trPr>
        <w:tc>
          <w:tcPr>
            <w:tcW w:w="2257" w:type="dxa"/>
            <w:vMerge w:val="restart"/>
            <w:shd w:val="clear" w:color="auto" w:fill="FFFFE5"/>
          </w:tcPr>
          <w:p w14:paraId="584F3714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15285C">
              <w:rPr>
                <w:rFonts w:ascii="Myriad Pro" w:hAnsi="Myriad Pro"/>
                <w:b/>
              </w:rPr>
              <w:t>SPECIAL KNOWLEDGE &amp; SKILLS</w:t>
            </w:r>
          </w:p>
        </w:tc>
        <w:tc>
          <w:tcPr>
            <w:tcW w:w="8111" w:type="dxa"/>
            <w:shd w:val="clear" w:color="auto" w:fill="FFFFE5"/>
          </w:tcPr>
          <w:p w14:paraId="7200E9C2" w14:textId="6AF44A0F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Able to use common software programmes (e.g. Microsoft Office) at an intermediate level.</w:t>
            </w:r>
          </w:p>
        </w:tc>
        <w:tc>
          <w:tcPr>
            <w:tcW w:w="1260" w:type="dxa"/>
            <w:shd w:val="clear" w:color="auto" w:fill="F3F3F3"/>
          </w:tcPr>
          <w:p w14:paraId="28149C1B" w14:textId="3BB689CB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39B58F8D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0550E29A" w14:textId="325FAF8C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</w:t>
            </w:r>
            <w:r>
              <w:rPr>
                <w:rFonts w:ascii="Myriad Pro" w:hAnsi="Myriad Pro"/>
              </w:rPr>
              <w:t xml:space="preserve"> &amp; </w:t>
            </w:r>
            <w:r w:rsidRPr="000B5FAE">
              <w:rPr>
                <w:rFonts w:ascii="Myriad Pro" w:hAnsi="Myriad Pro"/>
              </w:rPr>
              <w:t>I</w:t>
            </w:r>
          </w:p>
        </w:tc>
      </w:tr>
      <w:tr w:rsidR="00DA6649" w:rsidRPr="000B5FAE" w14:paraId="5D2C2A2D" w14:textId="77777777" w:rsidTr="00F9499F">
        <w:trPr>
          <w:cantSplit/>
        </w:trPr>
        <w:tc>
          <w:tcPr>
            <w:tcW w:w="2257" w:type="dxa"/>
            <w:vMerge/>
          </w:tcPr>
          <w:p w14:paraId="413E71AF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139C1F98" w14:textId="77388482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Able to work under pressure, meet tight deadlines, and manage multiple priorities</w:t>
            </w:r>
          </w:p>
        </w:tc>
        <w:tc>
          <w:tcPr>
            <w:tcW w:w="1260" w:type="dxa"/>
            <w:shd w:val="clear" w:color="auto" w:fill="F3F3F3"/>
          </w:tcPr>
          <w:p w14:paraId="17BDAF32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  <w:p w14:paraId="6774B59A" w14:textId="62F6CC5B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0367B54F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3CA33B71" w14:textId="310AABEE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32D8A56C" w14:textId="77777777" w:rsidTr="00F9499F">
        <w:trPr>
          <w:cantSplit/>
        </w:trPr>
        <w:tc>
          <w:tcPr>
            <w:tcW w:w="2257" w:type="dxa"/>
            <w:vMerge/>
          </w:tcPr>
          <w:p w14:paraId="47FBFE2A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295272E4" w14:textId="257F77B1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Excellent communication skills and able to adapt communication skills to suit the level of seniority.</w:t>
            </w:r>
          </w:p>
        </w:tc>
        <w:tc>
          <w:tcPr>
            <w:tcW w:w="1260" w:type="dxa"/>
            <w:shd w:val="clear" w:color="auto" w:fill="F3F3F3"/>
          </w:tcPr>
          <w:p w14:paraId="51DE1D22" w14:textId="20D567B3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5110702D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7EAC4B7B" w14:textId="09C06D94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</w:t>
            </w:r>
            <w:r>
              <w:rPr>
                <w:rFonts w:ascii="Myriad Pro" w:hAnsi="Myriad Pro"/>
              </w:rPr>
              <w:t xml:space="preserve"> &amp; </w:t>
            </w:r>
            <w:r w:rsidRPr="000B5FAE">
              <w:rPr>
                <w:rFonts w:ascii="Myriad Pro" w:hAnsi="Myriad Pro"/>
              </w:rPr>
              <w:t>I</w:t>
            </w:r>
          </w:p>
        </w:tc>
      </w:tr>
      <w:tr w:rsidR="00DA6649" w:rsidRPr="000B5FAE" w14:paraId="041DAA2E" w14:textId="77777777" w:rsidTr="00DA6649">
        <w:trPr>
          <w:cantSplit/>
          <w:trHeight w:val="485"/>
        </w:trPr>
        <w:tc>
          <w:tcPr>
            <w:tcW w:w="2257" w:type="dxa"/>
            <w:vMerge/>
          </w:tcPr>
          <w:p w14:paraId="3C4EDDE7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E5"/>
          </w:tcPr>
          <w:p w14:paraId="38A3AD34" w14:textId="00C5C9F9" w:rsidR="00DA6649" w:rsidRPr="003B1866" w:rsidRDefault="00DA6649" w:rsidP="000C1459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Able to work on projects with minimal supervision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60AA29BB" w14:textId="7BEC84CA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7B0FCA77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14:paraId="27D727C6" w14:textId="36388C00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</w:t>
            </w:r>
            <w:r>
              <w:rPr>
                <w:rFonts w:ascii="Myriad Pro" w:hAnsi="Myriad Pro"/>
              </w:rPr>
              <w:t xml:space="preserve"> &amp; </w:t>
            </w:r>
            <w:r w:rsidRPr="000B5FAE">
              <w:rPr>
                <w:rFonts w:ascii="Myriad Pro" w:hAnsi="Myriad Pro"/>
              </w:rPr>
              <w:t>I</w:t>
            </w:r>
          </w:p>
        </w:tc>
      </w:tr>
      <w:tr w:rsidR="00DA6649" w:rsidRPr="000B5FAE" w14:paraId="60028781" w14:textId="77777777" w:rsidTr="00F9499F">
        <w:trPr>
          <w:cantSplit/>
        </w:trPr>
        <w:tc>
          <w:tcPr>
            <w:tcW w:w="2257" w:type="dxa"/>
            <w:vMerge/>
          </w:tcPr>
          <w:p w14:paraId="7B327A24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E5"/>
          </w:tcPr>
          <w:p w14:paraId="5A84C1D8" w14:textId="60A61C86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To be politically sensitive and aware, and demonstrate commitment to APSE’s policies and core values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5FA13411" w14:textId="77777777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  <w:p w14:paraId="320D6498" w14:textId="77777777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46D8EEFD" w14:textId="465765E3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14:paraId="0B553C9A" w14:textId="21EC9D05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20D0BCE1" w14:textId="77777777" w:rsidTr="00F9499F">
        <w:trPr>
          <w:cantSplit/>
        </w:trPr>
        <w:tc>
          <w:tcPr>
            <w:tcW w:w="2257" w:type="dxa"/>
            <w:vMerge/>
          </w:tcPr>
          <w:p w14:paraId="1D57E433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E5"/>
          </w:tcPr>
          <w:p w14:paraId="4FDA3106" w14:textId="63E5591B" w:rsidR="00DA6649" w:rsidRPr="003B1866" w:rsidRDefault="00DA6649" w:rsidP="00F9499F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Knowledge of the government energy / climate change agenda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50CA8D55" w14:textId="58F8F34E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059CDD36" w14:textId="1DD7A3E8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14:paraId="6DDF0BB3" w14:textId="47BD82DF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0835596F" w14:textId="77777777" w:rsidTr="00F9499F">
        <w:trPr>
          <w:cantSplit/>
        </w:trPr>
        <w:tc>
          <w:tcPr>
            <w:tcW w:w="2257" w:type="dxa"/>
            <w:vMerge/>
          </w:tcPr>
          <w:p w14:paraId="02EAB81E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E5"/>
          </w:tcPr>
          <w:p w14:paraId="01A6091B" w14:textId="11DF59A2" w:rsidR="00DA6649" w:rsidRPr="003B1866" w:rsidRDefault="00DA6649" w:rsidP="000C1459">
            <w:pPr>
              <w:spacing w:line="360" w:lineRule="auto"/>
              <w:rPr>
                <w:rFonts w:ascii="Myriad Pro" w:hAnsi="Myriad Pro"/>
                <w:color w:val="000000" w:themeColor="text1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>Able to use social media for business and marketing purposes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59B7F8BF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14:paraId="01CEA11C" w14:textId="481AE22C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14:paraId="6F075ADA" w14:textId="4A6383BB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DA6649" w:rsidRPr="000B5FAE" w14:paraId="08BD9422" w14:textId="77777777" w:rsidTr="00024589">
        <w:trPr>
          <w:cantSplit/>
        </w:trPr>
        <w:tc>
          <w:tcPr>
            <w:tcW w:w="2257" w:type="dxa"/>
            <w:vMerge/>
          </w:tcPr>
          <w:p w14:paraId="7AE259D3" w14:textId="77777777" w:rsidR="00DA6649" w:rsidRPr="0015285C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589CE82A" w14:textId="6621F9D4" w:rsidR="00DA6649" w:rsidRPr="003B1866" w:rsidRDefault="00DA6649" w:rsidP="00CA3837">
            <w:pPr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3B1866">
              <w:rPr>
                <w:rFonts w:ascii="Myriad Pro" w:hAnsi="Myriad Pro"/>
                <w:color w:val="000000" w:themeColor="text1"/>
              </w:rPr>
              <w:t xml:space="preserve">Able to network effectively across a broad spectrum of </w:t>
            </w:r>
            <w:r w:rsidR="00D27878" w:rsidRPr="003B1866">
              <w:rPr>
                <w:rFonts w:ascii="Myriad Pro" w:hAnsi="Myriad Pro"/>
                <w:color w:val="000000" w:themeColor="text1"/>
              </w:rPr>
              <w:t xml:space="preserve">local government </w:t>
            </w:r>
            <w:r w:rsidRPr="003B1866">
              <w:rPr>
                <w:rFonts w:ascii="Myriad Pro" w:hAnsi="Myriad Pro"/>
                <w:color w:val="000000" w:themeColor="text1"/>
              </w:rPr>
              <w:t>members/officers, professional institutions and other bodies</w:t>
            </w:r>
          </w:p>
        </w:tc>
        <w:tc>
          <w:tcPr>
            <w:tcW w:w="1260" w:type="dxa"/>
            <w:shd w:val="clear" w:color="auto" w:fill="F3F3F3"/>
          </w:tcPr>
          <w:p w14:paraId="4E12F8D2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  <w:p w14:paraId="16837E7C" w14:textId="58841C2F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shd w:val="clear" w:color="auto" w:fill="F3F3F3"/>
          </w:tcPr>
          <w:p w14:paraId="4D980BC0" w14:textId="67792172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shd w:val="clear" w:color="auto" w:fill="F3F3F3"/>
          </w:tcPr>
          <w:p w14:paraId="5D07A123" w14:textId="2D050F2C" w:rsidR="00DA6649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12BC1D42" w14:textId="77777777" w:rsidTr="00F9499F">
        <w:trPr>
          <w:cantSplit/>
        </w:trPr>
        <w:tc>
          <w:tcPr>
            <w:tcW w:w="2257" w:type="dxa"/>
            <w:vMerge w:val="restart"/>
            <w:shd w:val="clear" w:color="auto" w:fill="FFFFE5"/>
          </w:tcPr>
          <w:p w14:paraId="6BE89CB6" w14:textId="77777777" w:rsidR="00DA6649" w:rsidRPr="000B5FAE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  <w:r w:rsidRPr="000B5FAE">
              <w:rPr>
                <w:rFonts w:ascii="Myriad Pro" w:hAnsi="Myriad Pro"/>
                <w:b/>
              </w:rPr>
              <w:t>OTHER</w:t>
            </w:r>
          </w:p>
        </w:tc>
        <w:tc>
          <w:tcPr>
            <w:tcW w:w="8111" w:type="dxa"/>
            <w:shd w:val="clear" w:color="auto" w:fill="FFFFE5"/>
          </w:tcPr>
          <w:p w14:paraId="55D0F371" w14:textId="16C9C9F6" w:rsidR="00DA6649" w:rsidRPr="000B5FAE" w:rsidRDefault="00DA6649" w:rsidP="000C1459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Willingness to undertake a certain amount of travelling and of working outside normal working hours, for which appropriate compensation will be provided</w:t>
            </w:r>
          </w:p>
        </w:tc>
        <w:tc>
          <w:tcPr>
            <w:tcW w:w="1260" w:type="dxa"/>
            <w:shd w:val="clear" w:color="auto" w:fill="F3F3F3"/>
          </w:tcPr>
          <w:p w14:paraId="56559F5C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  <w:p w14:paraId="551D4D5B" w14:textId="77466FC4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shd w:val="clear" w:color="auto" w:fill="F3F3F3"/>
          </w:tcPr>
          <w:p w14:paraId="602D8E06" w14:textId="643A993A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shd w:val="clear" w:color="auto" w:fill="F3F3F3"/>
          </w:tcPr>
          <w:p w14:paraId="4EAE6095" w14:textId="3C4863E8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702AA723" w14:textId="77777777" w:rsidTr="00F9499F">
        <w:trPr>
          <w:cantSplit/>
        </w:trPr>
        <w:tc>
          <w:tcPr>
            <w:tcW w:w="2257" w:type="dxa"/>
            <w:vMerge/>
            <w:shd w:val="clear" w:color="auto" w:fill="FFFFE5"/>
          </w:tcPr>
          <w:p w14:paraId="55BB1A62" w14:textId="77777777" w:rsidR="00DA6649" w:rsidRPr="000B5FAE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05EFFE4B" w14:textId="2C717DF5" w:rsidR="00DA6649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Commitment to the achievement of equality of opportunity in all aspects of employment and training</w:t>
            </w:r>
          </w:p>
        </w:tc>
        <w:tc>
          <w:tcPr>
            <w:tcW w:w="1260" w:type="dxa"/>
            <w:shd w:val="clear" w:color="auto" w:fill="F3F3F3"/>
          </w:tcPr>
          <w:p w14:paraId="467A4198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  <w:p w14:paraId="58A61D71" w14:textId="5B332F85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260" w:type="dxa"/>
            <w:shd w:val="clear" w:color="auto" w:fill="F3F3F3"/>
          </w:tcPr>
          <w:p w14:paraId="77C45482" w14:textId="77777777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620" w:type="dxa"/>
            <w:shd w:val="clear" w:color="auto" w:fill="F3F3F3"/>
          </w:tcPr>
          <w:p w14:paraId="41EB04F9" w14:textId="4CB61ADD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 &amp; I</w:t>
            </w:r>
          </w:p>
        </w:tc>
      </w:tr>
      <w:tr w:rsidR="00DA6649" w:rsidRPr="000B5FAE" w14:paraId="1F825292" w14:textId="77777777" w:rsidTr="00F9499F">
        <w:trPr>
          <w:cantSplit/>
        </w:trPr>
        <w:tc>
          <w:tcPr>
            <w:tcW w:w="2257" w:type="dxa"/>
            <w:vMerge/>
            <w:shd w:val="clear" w:color="auto" w:fill="FFFFE5"/>
          </w:tcPr>
          <w:p w14:paraId="2F5ACC06" w14:textId="77777777" w:rsidR="00DA6649" w:rsidRPr="000B5FAE" w:rsidRDefault="00DA6649" w:rsidP="00F9499F">
            <w:pPr>
              <w:spacing w:line="360" w:lineRule="auto"/>
              <w:rPr>
                <w:rFonts w:ascii="Myriad Pro" w:hAnsi="Myriad Pro"/>
                <w:b/>
              </w:rPr>
            </w:pPr>
          </w:p>
        </w:tc>
        <w:tc>
          <w:tcPr>
            <w:tcW w:w="8111" w:type="dxa"/>
            <w:shd w:val="clear" w:color="auto" w:fill="FFFFE5"/>
          </w:tcPr>
          <w:p w14:paraId="4951C1A5" w14:textId="5E9ECC5B" w:rsidR="00DA6649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Full UK driving licence</w:t>
            </w:r>
            <w:r>
              <w:rPr>
                <w:rFonts w:ascii="Myriad Pro" w:hAnsi="Myriad Pro"/>
              </w:rPr>
              <w:t xml:space="preserve"> and access to a vehicle for work purposes</w:t>
            </w:r>
          </w:p>
        </w:tc>
        <w:tc>
          <w:tcPr>
            <w:tcW w:w="1260" w:type="dxa"/>
            <w:shd w:val="clear" w:color="auto" w:fill="F3F3F3"/>
          </w:tcPr>
          <w:p w14:paraId="76736448" w14:textId="0D12B90C" w:rsidR="00DA6649" w:rsidRPr="000B5FAE" w:rsidRDefault="00DA6649" w:rsidP="00FA47BE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1260" w:type="dxa"/>
            <w:shd w:val="clear" w:color="auto" w:fill="F3F3F3"/>
          </w:tcPr>
          <w:p w14:paraId="43DB2853" w14:textId="2251B536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X</w:t>
            </w:r>
          </w:p>
        </w:tc>
        <w:tc>
          <w:tcPr>
            <w:tcW w:w="1620" w:type="dxa"/>
            <w:shd w:val="clear" w:color="auto" w:fill="F3F3F3"/>
          </w:tcPr>
          <w:p w14:paraId="49A6CFE5" w14:textId="5B879859" w:rsidR="00DA6649" w:rsidRPr="000B5FAE" w:rsidRDefault="00DA6649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</w:t>
            </w:r>
          </w:p>
        </w:tc>
      </w:tr>
    </w:tbl>
    <w:p w14:paraId="1A4802D4" w14:textId="77777777" w:rsidR="00956A6F" w:rsidRPr="000B5FAE" w:rsidRDefault="00956A6F" w:rsidP="00956A6F">
      <w:pPr>
        <w:spacing w:line="360" w:lineRule="auto"/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88"/>
        <w:gridCol w:w="5580"/>
        <w:gridCol w:w="1980"/>
        <w:gridCol w:w="2700"/>
        <w:gridCol w:w="3060"/>
      </w:tblGrid>
      <w:tr w:rsidR="00956A6F" w:rsidRPr="000B5FAE" w14:paraId="2590A8F8" w14:textId="77777777" w:rsidTr="00F9499F">
        <w:tc>
          <w:tcPr>
            <w:tcW w:w="1188" w:type="dxa"/>
            <w:shd w:val="clear" w:color="auto" w:fill="E6E6E6"/>
          </w:tcPr>
          <w:p w14:paraId="57A15063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ID</w:t>
            </w:r>
          </w:p>
        </w:tc>
        <w:tc>
          <w:tcPr>
            <w:tcW w:w="5580" w:type="dxa"/>
            <w:shd w:val="clear" w:color="auto" w:fill="E6E6E6"/>
          </w:tcPr>
          <w:p w14:paraId="6295C9D8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How identified</w:t>
            </w:r>
          </w:p>
        </w:tc>
        <w:tc>
          <w:tcPr>
            <w:tcW w:w="7740" w:type="dxa"/>
            <w:gridSpan w:val="3"/>
            <w:shd w:val="clear" w:color="auto" w:fill="E6E6E6"/>
          </w:tcPr>
          <w:p w14:paraId="276D422E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b/>
                <w:sz w:val="28"/>
                <w:szCs w:val="28"/>
              </w:rPr>
            </w:pPr>
            <w:r w:rsidRPr="000B5FAE">
              <w:rPr>
                <w:rFonts w:ascii="Myriad Pro" w:hAnsi="Myriad Pro"/>
                <w:b/>
                <w:sz w:val="28"/>
                <w:szCs w:val="28"/>
              </w:rPr>
              <w:t>Requirements</w:t>
            </w:r>
          </w:p>
        </w:tc>
      </w:tr>
      <w:tr w:rsidR="00956A6F" w:rsidRPr="000B5FAE" w14:paraId="294C7DE4" w14:textId="77777777" w:rsidTr="00F9499F">
        <w:trPr>
          <w:cantSplit/>
        </w:trPr>
        <w:tc>
          <w:tcPr>
            <w:tcW w:w="1188" w:type="dxa"/>
            <w:shd w:val="clear" w:color="auto" w:fill="E6E6E6"/>
          </w:tcPr>
          <w:p w14:paraId="39AEE5CC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lastRenderedPageBreak/>
              <w:t>A</w:t>
            </w:r>
          </w:p>
        </w:tc>
        <w:tc>
          <w:tcPr>
            <w:tcW w:w="5580" w:type="dxa"/>
            <w:shd w:val="clear" w:color="auto" w:fill="E6E6E6"/>
          </w:tcPr>
          <w:p w14:paraId="05B28354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Application Form</w:t>
            </w:r>
          </w:p>
        </w:tc>
        <w:tc>
          <w:tcPr>
            <w:tcW w:w="1980" w:type="dxa"/>
            <w:shd w:val="clear" w:color="auto" w:fill="E6E6E6"/>
          </w:tcPr>
          <w:p w14:paraId="2C64D42E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2700" w:type="dxa"/>
            <w:shd w:val="clear" w:color="auto" w:fill="E6E6E6"/>
          </w:tcPr>
          <w:p w14:paraId="332CB810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i/>
                <w:iCs/>
              </w:rPr>
            </w:pPr>
            <w:r w:rsidRPr="000B5FAE">
              <w:rPr>
                <w:rFonts w:ascii="Myriad Pro" w:hAnsi="Myriad Pro"/>
                <w:i/>
                <w:iCs/>
              </w:rPr>
              <w:t>Type</w:t>
            </w:r>
          </w:p>
        </w:tc>
        <w:tc>
          <w:tcPr>
            <w:tcW w:w="3060" w:type="dxa"/>
            <w:shd w:val="clear" w:color="auto" w:fill="E6E6E6"/>
          </w:tcPr>
          <w:p w14:paraId="559DFF00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  <w:i/>
                <w:iCs/>
              </w:rPr>
            </w:pPr>
            <w:r w:rsidRPr="000B5FAE">
              <w:rPr>
                <w:rFonts w:ascii="Myriad Pro" w:hAnsi="Myriad Pro"/>
                <w:i/>
                <w:iCs/>
              </w:rPr>
              <w:t>Number</w:t>
            </w:r>
          </w:p>
        </w:tc>
      </w:tr>
      <w:tr w:rsidR="00956A6F" w:rsidRPr="000B5FAE" w14:paraId="47DBBB9B" w14:textId="77777777" w:rsidTr="00F9499F">
        <w:trPr>
          <w:cantSplit/>
        </w:trPr>
        <w:tc>
          <w:tcPr>
            <w:tcW w:w="1188" w:type="dxa"/>
            <w:shd w:val="clear" w:color="auto" w:fill="E6E6E6"/>
          </w:tcPr>
          <w:p w14:paraId="768653F7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I</w:t>
            </w:r>
          </w:p>
        </w:tc>
        <w:tc>
          <w:tcPr>
            <w:tcW w:w="5580" w:type="dxa"/>
            <w:shd w:val="clear" w:color="auto" w:fill="E6E6E6"/>
          </w:tcPr>
          <w:p w14:paraId="1A501728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Interview</w:t>
            </w:r>
          </w:p>
        </w:tc>
        <w:tc>
          <w:tcPr>
            <w:tcW w:w="1980" w:type="dxa"/>
            <w:shd w:val="clear" w:color="auto" w:fill="E6E6E6"/>
          </w:tcPr>
          <w:p w14:paraId="0D9506B7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E</w:t>
            </w:r>
          </w:p>
        </w:tc>
        <w:tc>
          <w:tcPr>
            <w:tcW w:w="2700" w:type="dxa"/>
            <w:shd w:val="clear" w:color="auto" w:fill="E6E6E6"/>
          </w:tcPr>
          <w:p w14:paraId="292F6243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Essential</w:t>
            </w:r>
          </w:p>
        </w:tc>
        <w:tc>
          <w:tcPr>
            <w:tcW w:w="3060" w:type="dxa"/>
            <w:shd w:val="clear" w:color="auto" w:fill="E6E6E6"/>
          </w:tcPr>
          <w:p w14:paraId="19D97EA2" w14:textId="0250B215" w:rsidR="00956A6F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</w:t>
            </w:r>
          </w:p>
        </w:tc>
      </w:tr>
      <w:tr w:rsidR="00956A6F" w:rsidRPr="000B5FAE" w14:paraId="3C5C309C" w14:textId="77777777" w:rsidTr="00F9499F">
        <w:trPr>
          <w:cantSplit/>
        </w:trPr>
        <w:tc>
          <w:tcPr>
            <w:tcW w:w="1188" w:type="dxa"/>
            <w:shd w:val="clear" w:color="auto" w:fill="E6E6E6"/>
          </w:tcPr>
          <w:p w14:paraId="53B91056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T</w:t>
            </w:r>
          </w:p>
        </w:tc>
        <w:tc>
          <w:tcPr>
            <w:tcW w:w="5580" w:type="dxa"/>
            <w:shd w:val="clear" w:color="auto" w:fill="E6E6E6"/>
          </w:tcPr>
          <w:p w14:paraId="7DB483B6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Test</w:t>
            </w:r>
          </w:p>
        </w:tc>
        <w:tc>
          <w:tcPr>
            <w:tcW w:w="1980" w:type="dxa"/>
            <w:shd w:val="clear" w:color="auto" w:fill="E6E6E6"/>
          </w:tcPr>
          <w:p w14:paraId="112DE078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D</w:t>
            </w:r>
          </w:p>
        </w:tc>
        <w:tc>
          <w:tcPr>
            <w:tcW w:w="2700" w:type="dxa"/>
            <w:shd w:val="clear" w:color="auto" w:fill="E6E6E6"/>
          </w:tcPr>
          <w:p w14:paraId="28091F1B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Desirable</w:t>
            </w:r>
          </w:p>
        </w:tc>
        <w:tc>
          <w:tcPr>
            <w:tcW w:w="3060" w:type="dxa"/>
            <w:shd w:val="clear" w:color="auto" w:fill="E6E6E6"/>
          </w:tcPr>
          <w:p w14:paraId="00FB1B8A" w14:textId="7D9D6B2B" w:rsidR="00956A6F" w:rsidRPr="000B5FAE" w:rsidRDefault="00DA6649" w:rsidP="00F9499F">
            <w:pPr>
              <w:spacing w:line="360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</w:t>
            </w:r>
          </w:p>
        </w:tc>
      </w:tr>
      <w:tr w:rsidR="00956A6F" w:rsidRPr="000B5FAE" w14:paraId="68BC0B54" w14:textId="77777777" w:rsidTr="00F9499F">
        <w:trPr>
          <w:cantSplit/>
        </w:trPr>
        <w:tc>
          <w:tcPr>
            <w:tcW w:w="1188" w:type="dxa"/>
            <w:shd w:val="clear" w:color="auto" w:fill="E6E6E6"/>
          </w:tcPr>
          <w:p w14:paraId="37C1A259" w14:textId="77777777" w:rsidR="00956A6F" w:rsidRPr="000B5FAE" w:rsidRDefault="00956A6F" w:rsidP="00F9499F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P</w:t>
            </w:r>
          </w:p>
        </w:tc>
        <w:tc>
          <w:tcPr>
            <w:tcW w:w="5580" w:type="dxa"/>
            <w:shd w:val="clear" w:color="auto" w:fill="E6E6E6"/>
          </w:tcPr>
          <w:p w14:paraId="1A7DEED3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  <w:r w:rsidRPr="000B5FAE">
              <w:rPr>
                <w:rFonts w:ascii="Myriad Pro" w:hAnsi="Myriad Pro"/>
              </w:rPr>
              <w:t>Presentation</w:t>
            </w:r>
          </w:p>
        </w:tc>
        <w:tc>
          <w:tcPr>
            <w:tcW w:w="7740" w:type="dxa"/>
            <w:gridSpan w:val="3"/>
            <w:shd w:val="clear" w:color="auto" w:fill="E6E6E6"/>
          </w:tcPr>
          <w:p w14:paraId="6C3FDADC" w14:textId="77777777" w:rsidR="00956A6F" w:rsidRPr="000B5FAE" w:rsidRDefault="00956A6F" w:rsidP="00F9499F">
            <w:pPr>
              <w:spacing w:line="360" w:lineRule="auto"/>
              <w:rPr>
                <w:rFonts w:ascii="Myriad Pro" w:hAnsi="Myriad Pro"/>
              </w:rPr>
            </w:pPr>
          </w:p>
        </w:tc>
      </w:tr>
    </w:tbl>
    <w:p w14:paraId="110B7474" w14:textId="77777777" w:rsidR="007A4F24" w:rsidRDefault="007A4F24" w:rsidP="00FA47BE"/>
    <w:sectPr w:rsidR="007A4F24" w:rsidSect="000C5D26">
      <w:endnotePr>
        <w:numFmt w:val="decimal"/>
      </w:endnotePr>
      <w:pgSz w:w="16837" w:h="11905" w:orient="landscape" w:code="9"/>
      <w:pgMar w:top="567" w:right="567" w:bottom="851" w:left="567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FC01" w14:textId="77777777" w:rsidR="002D3E4A" w:rsidRDefault="002D3E4A" w:rsidP="00931CE8">
      <w:r>
        <w:separator/>
      </w:r>
    </w:p>
  </w:endnote>
  <w:endnote w:type="continuationSeparator" w:id="0">
    <w:p w14:paraId="15B58846" w14:textId="77777777" w:rsidR="002D3E4A" w:rsidRDefault="002D3E4A" w:rsidP="009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776A" w14:textId="77777777" w:rsidR="002D3E4A" w:rsidRDefault="002D3E4A" w:rsidP="00931CE8">
      <w:r>
        <w:separator/>
      </w:r>
    </w:p>
  </w:footnote>
  <w:footnote w:type="continuationSeparator" w:id="0">
    <w:p w14:paraId="0693B677" w14:textId="77777777" w:rsidR="002D3E4A" w:rsidRDefault="002D3E4A" w:rsidP="0093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F"/>
    <w:rsid w:val="0001683B"/>
    <w:rsid w:val="00020D2D"/>
    <w:rsid w:val="000C1459"/>
    <w:rsid w:val="000F23C6"/>
    <w:rsid w:val="00126E13"/>
    <w:rsid w:val="001C4DBF"/>
    <w:rsid w:val="00213872"/>
    <w:rsid w:val="0023168E"/>
    <w:rsid w:val="002D3E4A"/>
    <w:rsid w:val="00316AEB"/>
    <w:rsid w:val="00330A6B"/>
    <w:rsid w:val="00391938"/>
    <w:rsid w:val="003B1866"/>
    <w:rsid w:val="003C64F4"/>
    <w:rsid w:val="003D03C5"/>
    <w:rsid w:val="003F2E79"/>
    <w:rsid w:val="0041335B"/>
    <w:rsid w:val="006A67D5"/>
    <w:rsid w:val="00727C42"/>
    <w:rsid w:val="00751DF9"/>
    <w:rsid w:val="007A4F24"/>
    <w:rsid w:val="007D0C4F"/>
    <w:rsid w:val="007F27F5"/>
    <w:rsid w:val="00814E0B"/>
    <w:rsid w:val="00820D7A"/>
    <w:rsid w:val="00833BF8"/>
    <w:rsid w:val="008512C3"/>
    <w:rsid w:val="008678E9"/>
    <w:rsid w:val="00893223"/>
    <w:rsid w:val="008E185D"/>
    <w:rsid w:val="00931CE8"/>
    <w:rsid w:val="00956A6F"/>
    <w:rsid w:val="00A9397A"/>
    <w:rsid w:val="00B60FD8"/>
    <w:rsid w:val="00C85EDF"/>
    <w:rsid w:val="00CA3837"/>
    <w:rsid w:val="00D27878"/>
    <w:rsid w:val="00D34872"/>
    <w:rsid w:val="00D735A0"/>
    <w:rsid w:val="00DA6649"/>
    <w:rsid w:val="00E42F04"/>
    <w:rsid w:val="00E5566F"/>
    <w:rsid w:val="00E7283B"/>
    <w:rsid w:val="00E914D2"/>
    <w:rsid w:val="00EF07A0"/>
    <w:rsid w:val="00F44454"/>
    <w:rsid w:val="00FA47BE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F516"/>
  <w15:docId w15:val="{F9B4E0EC-8B94-48FD-ADB7-604F5CA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7C42"/>
    <w:pPr>
      <w:keepNext/>
      <w:keepLines/>
      <w:spacing w:before="240" w:line="259" w:lineRule="auto"/>
      <w:outlineLvl w:val="0"/>
    </w:pPr>
    <w:rPr>
      <w:rFonts w:ascii="Myriad Pro" w:eastAsiaTheme="majorEastAsia" w:hAnsi="Myriad Pro" w:cstheme="majorBidi"/>
      <w:color w:val="CA2C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42"/>
    <w:rPr>
      <w:rFonts w:ascii="Myriad Pro" w:eastAsiaTheme="majorEastAsia" w:hAnsi="Myriad Pro" w:cstheme="majorBidi"/>
      <w:color w:val="CA2CBF"/>
      <w:sz w:val="32"/>
      <w:szCs w:val="32"/>
    </w:rPr>
  </w:style>
  <w:style w:type="paragraph" w:styleId="Header">
    <w:name w:val="header"/>
    <w:basedOn w:val="Normal"/>
    <w:link w:val="HeaderChar"/>
    <w:rsid w:val="00956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56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956A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6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E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Towler</dc:creator>
  <cp:keywords/>
  <dc:description/>
  <cp:lastModifiedBy>Olivia Giles</cp:lastModifiedBy>
  <cp:revision>7</cp:revision>
  <dcterms:created xsi:type="dcterms:W3CDTF">2024-06-11T17:05:00Z</dcterms:created>
  <dcterms:modified xsi:type="dcterms:W3CDTF">2024-06-19T08:21:00Z</dcterms:modified>
</cp:coreProperties>
</file>